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27D4" w14:textId="77777777" w:rsidR="00164FB8" w:rsidRPr="00646ED8" w:rsidRDefault="005B23A1" w:rsidP="00646E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46ED8">
        <w:rPr>
          <w:rFonts w:ascii="Times New Roman" w:hAnsi="Times New Roman" w:cs="Times New Roman"/>
          <w:b/>
          <w:bCs/>
          <w:sz w:val="32"/>
          <w:szCs w:val="32"/>
        </w:rPr>
        <w:t>Подготовка</w:t>
      </w:r>
    </w:p>
    <w:p w14:paraId="215661F8" w14:textId="2BD12C9C" w:rsidR="005B23A1" w:rsidRDefault="005B23A1" w:rsidP="00646E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46ED8">
        <w:rPr>
          <w:rFonts w:ascii="Times New Roman" w:hAnsi="Times New Roman" w:cs="Times New Roman"/>
          <w:b/>
          <w:bCs/>
          <w:sz w:val="32"/>
          <w:szCs w:val="32"/>
        </w:rPr>
        <w:t>к диагностическим и инструментальным методам исследованиям</w:t>
      </w:r>
    </w:p>
    <w:p w14:paraId="56F130DB" w14:textId="77777777" w:rsidR="00646ED8" w:rsidRPr="00646ED8" w:rsidRDefault="00646ED8" w:rsidP="00646E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9F9334D" w14:textId="69280B6E" w:rsidR="005B23A1" w:rsidRPr="005B23A1" w:rsidRDefault="005B23A1" w:rsidP="005B23A1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5B23A1">
        <w:rPr>
          <w:rFonts w:ascii="Times New Roman" w:hAnsi="Times New Roman" w:cs="Times New Roman"/>
          <w:b/>
          <w:bCs/>
          <w:u w:val="single"/>
        </w:rPr>
        <w:t>1. Ультразвуковые исследования (УЗИ)</w:t>
      </w:r>
      <w:r>
        <w:rPr>
          <w:rFonts w:ascii="Times New Roman" w:hAnsi="Times New Roman" w:cs="Times New Roman"/>
          <w:b/>
          <w:bCs/>
          <w:u w:val="single"/>
        </w:rPr>
        <w:t>:</w:t>
      </w:r>
    </w:p>
    <w:p w14:paraId="3831BA09" w14:textId="77777777" w:rsidR="005B23A1" w:rsidRPr="005B23A1" w:rsidRDefault="005B23A1" w:rsidP="005B23A1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УЗИ органов брюшной полости</w:t>
      </w:r>
    </w:p>
    <w:p w14:paraId="66BAB36C" w14:textId="09C8491C" w:rsidR="005B23A1" w:rsidRPr="005B23A1" w:rsidRDefault="005B23A1" w:rsidP="005B23A1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Диета:</w:t>
      </w:r>
      <w:r>
        <w:rPr>
          <w:rFonts w:ascii="Times New Roman" w:hAnsi="Times New Roman" w:cs="Times New Roman"/>
        </w:rPr>
        <w:t xml:space="preserve"> з</w:t>
      </w:r>
      <w:r w:rsidRPr="005B23A1">
        <w:rPr>
          <w:rFonts w:ascii="Times New Roman" w:hAnsi="Times New Roman" w:cs="Times New Roman"/>
        </w:rPr>
        <w:t>а 3 дня до исследования исключите продукты, вызывающие газообразование (мучные изделия, черный хлеб, сырые овощи и фрукты, бобовые, молоко, соки, газировка и алкоголь).</w:t>
      </w:r>
    </w:p>
    <w:p w14:paraId="2382335E" w14:textId="218FDDBA" w:rsidR="005B23A1" w:rsidRPr="005B23A1" w:rsidRDefault="005B23A1" w:rsidP="005B23A1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Препараты:</w:t>
      </w:r>
      <w:r w:rsidRPr="005B23A1">
        <w:rPr>
          <w:rFonts w:ascii="Times New Roman" w:hAnsi="Times New Roman" w:cs="Times New Roman"/>
        </w:rPr>
        <w:t xml:space="preserve"> в течение 3 дней до исследования </w:t>
      </w:r>
      <w:r>
        <w:rPr>
          <w:rFonts w:ascii="Times New Roman" w:hAnsi="Times New Roman" w:cs="Times New Roman"/>
        </w:rPr>
        <w:t>необходимо принимать</w:t>
      </w:r>
      <w:r w:rsidRPr="005B23A1">
        <w:rPr>
          <w:rFonts w:ascii="Times New Roman" w:hAnsi="Times New Roman" w:cs="Times New Roman"/>
        </w:rPr>
        <w:t xml:space="preserve"> Эспумизан (по 1 таб. 3 раза в день).</w:t>
      </w:r>
    </w:p>
    <w:p w14:paraId="54F95DA9" w14:textId="09378C78" w:rsidR="005B23A1" w:rsidRPr="005B23A1" w:rsidRDefault="005B23A1" w:rsidP="005B23A1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Режим питания:</w:t>
      </w:r>
      <w:r>
        <w:rPr>
          <w:rFonts w:ascii="Times New Roman" w:hAnsi="Times New Roman" w:cs="Times New Roman"/>
        </w:rPr>
        <w:t xml:space="preserve"> и</w:t>
      </w:r>
      <w:r w:rsidRPr="005B23A1">
        <w:rPr>
          <w:rFonts w:ascii="Times New Roman" w:hAnsi="Times New Roman" w:cs="Times New Roman"/>
        </w:rPr>
        <w:t>сследование проводится строго натощак. За 6 часов до процедуры прекратите прием пищи и жидкости.</w:t>
      </w:r>
    </w:p>
    <w:p w14:paraId="7D8B054A" w14:textId="41C2C744" w:rsidR="005B23A1" w:rsidRPr="005B23A1" w:rsidRDefault="005B23A1" w:rsidP="005B23A1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Запрет на другие процедуры:</w:t>
      </w:r>
      <w:r>
        <w:rPr>
          <w:rFonts w:ascii="Times New Roman" w:hAnsi="Times New Roman" w:cs="Times New Roman"/>
        </w:rPr>
        <w:t xml:space="preserve"> з</w:t>
      </w:r>
      <w:r w:rsidRPr="005B23A1">
        <w:rPr>
          <w:rFonts w:ascii="Times New Roman" w:hAnsi="Times New Roman" w:cs="Times New Roman"/>
        </w:rPr>
        <w:t>а 3 дня нельзя делать рентген ЖКТ с контрастом. За сутки нельзя проводить гастроскопию и колоноскопию</w:t>
      </w:r>
      <w:r>
        <w:rPr>
          <w:rFonts w:ascii="Times New Roman" w:hAnsi="Times New Roman" w:cs="Times New Roman"/>
        </w:rPr>
        <w:t>, клизмы.</w:t>
      </w:r>
    </w:p>
    <w:p w14:paraId="5956F379" w14:textId="77777777" w:rsidR="005B23A1" w:rsidRPr="005B23A1" w:rsidRDefault="005B23A1" w:rsidP="005B23A1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УЗИ мочевого пузыря</w:t>
      </w:r>
    </w:p>
    <w:p w14:paraId="77C75214" w14:textId="2B364AE9" w:rsidR="005B23A1" w:rsidRPr="005B23A1" w:rsidRDefault="005B23A1" w:rsidP="005B23A1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Наполнение пузыря:</w:t>
      </w:r>
      <w:r>
        <w:rPr>
          <w:rFonts w:ascii="Times New Roman" w:hAnsi="Times New Roman" w:cs="Times New Roman"/>
        </w:rPr>
        <w:t xml:space="preserve"> з</w:t>
      </w:r>
      <w:r w:rsidRPr="005B23A1">
        <w:rPr>
          <w:rFonts w:ascii="Times New Roman" w:hAnsi="Times New Roman" w:cs="Times New Roman"/>
        </w:rPr>
        <w:t>а 1 час до исследования необходимо выпить 1 литр негазированной воды и не мочиться до процедуры.</w:t>
      </w:r>
    </w:p>
    <w:p w14:paraId="34A4C366" w14:textId="77777777" w:rsidR="005B23A1" w:rsidRPr="005B23A1" w:rsidRDefault="005B23A1" w:rsidP="005B23A1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proofErr w:type="spellStart"/>
      <w:r w:rsidRPr="005B23A1">
        <w:rPr>
          <w:rFonts w:ascii="Times New Roman" w:hAnsi="Times New Roman" w:cs="Times New Roman"/>
          <w:b/>
          <w:bCs/>
        </w:rPr>
        <w:t>Трансректальное</w:t>
      </w:r>
      <w:proofErr w:type="spellEnd"/>
      <w:r w:rsidRPr="005B23A1">
        <w:rPr>
          <w:rFonts w:ascii="Times New Roman" w:hAnsi="Times New Roman" w:cs="Times New Roman"/>
          <w:b/>
          <w:bCs/>
        </w:rPr>
        <w:t xml:space="preserve"> УЗИ предстательной железы (ТРУЗИ)</w:t>
      </w:r>
    </w:p>
    <w:p w14:paraId="2FE8FCE4" w14:textId="3AA6CB4D" w:rsidR="005B23A1" w:rsidRPr="005B23A1" w:rsidRDefault="005B23A1" w:rsidP="005B23A1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Очищение кишечника:</w:t>
      </w:r>
      <w:r>
        <w:rPr>
          <w:rFonts w:ascii="Times New Roman" w:hAnsi="Times New Roman" w:cs="Times New Roman"/>
        </w:rPr>
        <w:t xml:space="preserve"> з</w:t>
      </w:r>
      <w:r w:rsidRPr="005B23A1">
        <w:rPr>
          <w:rFonts w:ascii="Times New Roman" w:hAnsi="Times New Roman" w:cs="Times New Roman"/>
        </w:rPr>
        <w:t>а 3-4 часа до исследования необходимо сделать клизму или лекарственную микроклизму.</w:t>
      </w:r>
    </w:p>
    <w:p w14:paraId="183A92B1" w14:textId="589ACAD7" w:rsidR="005B23A1" w:rsidRPr="005B23A1" w:rsidRDefault="005B23A1" w:rsidP="005B23A1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Наполнение пузыря:</w:t>
      </w:r>
      <w:r>
        <w:rPr>
          <w:rFonts w:ascii="Times New Roman" w:hAnsi="Times New Roman" w:cs="Times New Roman"/>
        </w:rPr>
        <w:t xml:space="preserve"> з</w:t>
      </w:r>
      <w:r w:rsidRPr="005B23A1">
        <w:rPr>
          <w:rFonts w:ascii="Times New Roman" w:hAnsi="Times New Roman" w:cs="Times New Roman"/>
        </w:rPr>
        <w:t>а 1 час до исследования выпить 1 литр негазированной воды и не мочиться.</w:t>
      </w:r>
    </w:p>
    <w:p w14:paraId="1A1A5E4E" w14:textId="77777777" w:rsidR="005B23A1" w:rsidRPr="005B23A1" w:rsidRDefault="005B23A1" w:rsidP="005B23A1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proofErr w:type="spellStart"/>
      <w:r w:rsidRPr="005B23A1">
        <w:rPr>
          <w:rFonts w:ascii="Times New Roman" w:hAnsi="Times New Roman" w:cs="Times New Roman"/>
          <w:b/>
          <w:bCs/>
        </w:rPr>
        <w:t>Трансвагинальное</w:t>
      </w:r>
      <w:proofErr w:type="spellEnd"/>
      <w:r w:rsidRPr="005B23A1">
        <w:rPr>
          <w:rFonts w:ascii="Times New Roman" w:hAnsi="Times New Roman" w:cs="Times New Roman"/>
          <w:b/>
          <w:bCs/>
        </w:rPr>
        <w:t xml:space="preserve"> УЗИ (ТВУЗИ)</w:t>
      </w:r>
    </w:p>
    <w:p w14:paraId="00A08D30" w14:textId="0EDEFF22" w:rsidR="005B23A1" w:rsidRPr="005B23A1" w:rsidRDefault="005B23A1" w:rsidP="005B23A1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Перед исследованием:</w:t>
      </w:r>
      <w:r>
        <w:rPr>
          <w:rFonts w:ascii="Times New Roman" w:hAnsi="Times New Roman" w:cs="Times New Roman"/>
        </w:rPr>
        <w:t xml:space="preserve"> н</w:t>
      </w:r>
      <w:r w:rsidRPr="005B23A1">
        <w:rPr>
          <w:rFonts w:ascii="Times New Roman" w:hAnsi="Times New Roman" w:cs="Times New Roman"/>
        </w:rPr>
        <w:t>еобходимо опорожнить мочевой пузырь.</w:t>
      </w:r>
    </w:p>
    <w:p w14:paraId="2A551C6B" w14:textId="77777777" w:rsidR="005B23A1" w:rsidRPr="005B23A1" w:rsidRDefault="005B23A1" w:rsidP="005B23A1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УЗИ молочных желез</w:t>
      </w:r>
    </w:p>
    <w:p w14:paraId="1E2FEE45" w14:textId="3A9BC029" w:rsidR="005B23A1" w:rsidRPr="005B23A1" w:rsidRDefault="005B23A1" w:rsidP="005B23A1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Для женщин репродуктивного возраста:</w:t>
      </w:r>
      <w:r>
        <w:rPr>
          <w:rFonts w:ascii="Times New Roman" w:hAnsi="Times New Roman" w:cs="Times New Roman"/>
        </w:rPr>
        <w:t xml:space="preserve"> и</w:t>
      </w:r>
      <w:r w:rsidRPr="005B23A1">
        <w:rPr>
          <w:rFonts w:ascii="Times New Roman" w:hAnsi="Times New Roman" w:cs="Times New Roman"/>
        </w:rPr>
        <w:t xml:space="preserve">сследование желательно проводить на 6–11-й день менструального цикла (1-й день цикла </w:t>
      </w:r>
      <w:r>
        <w:rPr>
          <w:rFonts w:ascii="Times New Roman" w:hAnsi="Times New Roman" w:cs="Times New Roman"/>
        </w:rPr>
        <w:t>-</w:t>
      </w:r>
      <w:r w:rsidRPr="005B23A1">
        <w:rPr>
          <w:rFonts w:ascii="Times New Roman" w:hAnsi="Times New Roman" w:cs="Times New Roman"/>
        </w:rPr>
        <w:t xml:space="preserve"> первый день менструации).</w:t>
      </w:r>
    </w:p>
    <w:p w14:paraId="2FD4914A" w14:textId="62B38C50" w:rsidR="005B23A1" w:rsidRDefault="005B23A1" w:rsidP="005B23A1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Для женщин в менопаузе:</w:t>
      </w:r>
      <w:r>
        <w:rPr>
          <w:rFonts w:ascii="Times New Roman" w:hAnsi="Times New Roman" w:cs="Times New Roman"/>
        </w:rPr>
        <w:t xml:space="preserve"> и</w:t>
      </w:r>
      <w:r w:rsidRPr="005B23A1">
        <w:rPr>
          <w:rFonts w:ascii="Times New Roman" w:hAnsi="Times New Roman" w:cs="Times New Roman"/>
        </w:rPr>
        <w:t>сследование можно проводить в любое удобное время.</w:t>
      </w:r>
    </w:p>
    <w:p w14:paraId="67C6D3FF" w14:textId="77777777" w:rsidR="00646ED8" w:rsidRPr="005B23A1" w:rsidRDefault="00646ED8" w:rsidP="005B23A1">
      <w:pPr>
        <w:jc w:val="both"/>
        <w:rPr>
          <w:rFonts w:ascii="Times New Roman" w:hAnsi="Times New Roman" w:cs="Times New Roman"/>
        </w:rPr>
      </w:pPr>
    </w:p>
    <w:p w14:paraId="08D69944" w14:textId="1D1AC51D" w:rsidR="005B23A1" w:rsidRPr="005B23A1" w:rsidRDefault="005B23A1" w:rsidP="005B23A1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5B23A1">
        <w:rPr>
          <w:rFonts w:ascii="Times New Roman" w:hAnsi="Times New Roman" w:cs="Times New Roman"/>
          <w:b/>
          <w:bCs/>
          <w:u w:val="single"/>
        </w:rPr>
        <w:t>2. Холтеровское мониторирование (ХМ-ЭКГ / СМАД):</w:t>
      </w:r>
    </w:p>
    <w:p w14:paraId="2BC28B93" w14:textId="77777777" w:rsidR="005B23A1" w:rsidRPr="005B23A1" w:rsidRDefault="005B23A1" w:rsidP="005B23A1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Специальной подготовки не требуется.</w:t>
      </w:r>
    </w:p>
    <w:p w14:paraId="61715BA2" w14:textId="6427BCF4" w:rsidR="005B23A1" w:rsidRPr="005B23A1" w:rsidRDefault="005B23A1" w:rsidP="005B23A1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Гигиена:</w:t>
      </w:r>
      <w:r>
        <w:rPr>
          <w:rFonts w:ascii="Times New Roman" w:hAnsi="Times New Roman" w:cs="Times New Roman"/>
        </w:rPr>
        <w:t xml:space="preserve"> д</w:t>
      </w:r>
      <w:r w:rsidRPr="005B23A1">
        <w:rPr>
          <w:rFonts w:ascii="Times New Roman" w:hAnsi="Times New Roman" w:cs="Times New Roman"/>
        </w:rPr>
        <w:t>ля мужчин рекомендуется сбрить волосы на груди в местах крепления электродов, чтобы обеспечить надежную фиксацию датчиков.</w:t>
      </w:r>
    </w:p>
    <w:p w14:paraId="54D53426" w14:textId="0E455094" w:rsidR="005B23A1" w:rsidRPr="005B23A1" w:rsidRDefault="005B23A1" w:rsidP="005B23A1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lastRenderedPageBreak/>
        <w:t>Одежда:</w:t>
      </w:r>
      <w:r>
        <w:rPr>
          <w:rFonts w:ascii="Times New Roman" w:hAnsi="Times New Roman" w:cs="Times New Roman"/>
        </w:rPr>
        <w:t xml:space="preserve"> н</w:t>
      </w:r>
      <w:r w:rsidRPr="005B23A1">
        <w:rPr>
          <w:rFonts w:ascii="Times New Roman" w:hAnsi="Times New Roman" w:cs="Times New Roman"/>
        </w:rPr>
        <w:t>аденьте свободную, удобную одежду, под которой можно легко разместить портативный регистратор (обычно крепится на поясе).</w:t>
      </w:r>
    </w:p>
    <w:p w14:paraId="123E7351" w14:textId="52C2FBBA" w:rsidR="005B23A1" w:rsidRPr="005B23A1" w:rsidRDefault="005B23A1" w:rsidP="005B23A1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Образ жизни:</w:t>
      </w:r>
      <w:r>
        <w:rPr>
          <w:rFonts w:ascii="Times New Roman" w:hAnsi="Times New Roman" w:cs="Times New Roman"/>
        </w:rPr>
        <w:t xml:space="preserve"> з</w:t>
      </w:r>
      <w:r w:rsidRPr="005B23A1">
        <w:rPr>
          <w:rFonts w:ascii="Times New Roman" w:hAnsi="Times New Roman" w:cs="Times New Roman"/>
        </w:rPr>
        <w:t>а сутки до и во время исследования исключите алкоголь и энергетические напитки.</w:t>
      </w:r>
    </w:p>
    <w:p w14:paraId="00DAB848" w14:textId="77777777" w:rsidR="005B23A1" w:rsidRPr="005B23A1" w:rsidRDefault="005B23A1" w:rsidP="005B23A1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Правила поведения во время мониторинга:</w:t>
      </w:r>
    </w:p>
    <w:p w14:paraId="61DC4B11" w14:textId="2EBD7F49" w:rsidR="005B23A1" w:rsidRPr="005B23A1" w:rsidRDefault="005B23A1" w:rsidP="005B23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5B23A1">
        <w:rPr>
          <w:rFonts w:ascii="Times New Roman" w:hAnsi="Times New Roman" w:cs="Times New Roman"/>
        </w:rPr>
        <w:t>Не допускается попадание воды на прибор (нельзя принимать душ, ванну, плавать).</w:t>
      </w:r>
    </w:p>
    <w:p w14:paraId="5B38ABC2" w14:textId="54639E4F" w:rsidR="005B23A1" w:rsidRPr="005B23A1" w:rsidRDefault="005B23A1" w:rsidP="005B23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5B23A1">
        <w:rPr>
          <w:rFonts w:ascii="Times New Roman" w:hAnsi="Times New Roman" w:cs="Times New Roman"/>
        </w:rPr>
        <w:t>Избегайте нахождения рядом с линиями электропередач и другими источниками мощного электромагнитного излучения.</w:t>
      </w:r>
    </w:p>
    <w:p w14:paraId="28221BF4" w14:textId="4FD0FE61" w:rsidR="005B23A1" w:rsidRPr="005B23A1" w:rsidRDefault="005B23A1" w:rsidP="005B23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5B23A1">
        <w:rPr>
          <w:rFonts w:ascii="Times New Roman" w:hAnsi="Times New Roman" w:cs="Times New Roman"/>
        </w:rPr>
        <w:t>Старайтесь ограничить чрезмерные физические нагрузки, так как сильное потоотделение может привести к отклеиванию электродов.</w:t>
      </w:r>
    </w:p>
    <w:p w14:paraId="3F971763" w14:textId="6FE815C3" w:rsidR="005B23A1" w:rsidRDefault="005B23A1" w:rsidP="005B23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5B23A1">
        <w:rPr>
          <w:rFonts w:ascii="Times New Roman" w:hAnsi="Times New Roman" w:cs="Times New Roman"/>
        </w:rPr>
        <w:t>Вам выдадут дневник, куда необходимо записывать свои действия, жалобы и время приема лекарств.</w:t>
      </w:r>
    </w:p>
    <w:p w14:paraId="485DD666" w14:textId="77777777" w:rsidR="00646ED8" w:rsidRPr="005B23A1" w:rsidRDefault="00646ED8" w:rsidP="005B23A1">
      <w:pPr>
        <w:jc w:val="both"/>
        <w:rPr>
          <w:rFonts w:ascii="Times New Roman" w:hAnsi="Times New Roman" w:cs="Times New Roman"/>
        </w:rPr>
      </w:pPr>
    </w:p>
    <w:p w14:paraId="22691033" w14:textId="404B6E5A" w:rsidR="005B23A1" w:rsidRPr="005B23A1" w:rsidRDefault="005B23A1" w:rsidP="005B23A1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5B23A1">
        <w:rPr>
          <w:rFonts w:ascii="Times New Roman" w:hAnsi="Times New Roman" w:cs="Times New Roman"/>
          <w:b/>
          <w:bCs/>
          <w:u w:val="single"/>
        </w:rPr>
        <w:t>3. Электрокардиография (ЭКГ)</w:t>
      </w:r>
      <w:r>
        <w:rPr>
          <w:rFonts w:ascii="Times New Roman" w:hAnsi="Times New Roman" w:cs="Times New Roman"/>
          <w:b/>
          <w:bCs/>
          <w:u w:val="single"/>
        </w:rPr>
        <w:t>:</w:t>
      </w:r>
    </w:p>
    <w:p w14:paraId="339F4933" w14:textId="77FEB007" w:rsidR="005B23A1" w:rsidRPr="005B23A1" w:rsidRDefault="005B23A1" w:rsidP="005B23A1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Режим дня: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н</w:t>
      </w:r>
      <w:r w:rsidRPr="005B23A1">
        <w:rPr>
          <w:rFonts w:ascii="Times New Roman" w:hAnsi="Times New Roman" w:cs="Times New Roman"/>
        </w:rPr>
        <w:t>акануне выспитесь, откажитесь от утренней зарядки.</w:t>
      </w:r>
    </w:p>
    <w:p w14:paraId="00C7E6BF" w14:textId="3ECA87E2" w:rsidR="005B23A1" w:rsidRPr="005B23A1" w:rsidRDefault="005B23A1" w:rsidP="005B23A1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Гигиена:</w:t>
      </w:r>
      <w:r>
        <w:rPr>
          <w:rFonts w:ascii="Times New Roman" w:hAnsi="Times New Roman" w:cs="Times New Roman"/>
        </w:rPr>
        <w:t xml:space="preserve"> п</w:t>
      </w:r>
      <w:r w:rsidRPr="005B23A1">
        <w:rPr>
          <w:rFonts w:ascii="Times New Roman" w:hAnsi="Times New Roman" w:cs="Times New Roman"/>
        </w:rPr>
        <w:t>римите душ, не наносите на тело лосьоны и кремы.</w:t>
      </w:r>
    </w:p>
    <w:p w14:paraId="0FEBF03A" w14:textId="6F621B47" w:rsidR="005B23A1" w:rsidRPr="005B23A1" w:rsidRDefault="005B23A1" w:rsidP="005B23A1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Питание:</w:t>
      </w:r>
      <w:r>
        <w:rPr>
          <w:rFonts w:ascii="Times New Roman" w:hAnsi="Times New Roman" w:cs="Times New Roman"/>
        </w:rPr>
        <w:t xml:space="preserve"> </w:t>
      </w:r>
      <w:r w:rsidRPr="005B23A1">
        <w:rPr>
          <w:rFonts w:ascii="Times New Roman" w:hAnsi="Times New Roman" w:cs="Times New Roman"/>
        </w:rPr>
        <w:t>легкий прием пищи без кофе, чая и энергетиков за 1,5–2 часа до исследования.</w:t>
      </w:r>
    </w:p>
    <w:p w14:paraId="696B9572" w14:textId="441D8B0B" w:rsidR="005B23A1" w:rsidRPr="005B23A1" w:rsidRDefault="005B23A1" w:rsidP="005B23A1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Вредные привычки:</w:t>
      </w:r>
      <w:r w:rsidRPr="005B23A1">
        <w:rPr>
          <w:rFonts w:ascii="Times New Roman" w:hAnsi="Times New Roman" w:cs="Times New Roman"/>
        </w:rPr>
        <w:t xml:space="preserve"> исключите курение за 1,5–2 часа до процедуры.</w:t>
      </w:r>
    </w:p>
    <w:p w14:paraId="5F511A7B" w14:textId="7E3BADE8" w:rsidR="005B23A1" w:rsidRPr="005B23A1" w:rsidRDefault="005B23A1" w:rsidP="005B23A1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Нагрузки:</w:t>
      </w:r>
      <w:r>
        <w:rPr>
          <w:rFonts w:ascii="Times New Roman" w:hAnsi="Times New Roman" w:cs="Times New Roman"/>
        </w:rPr>
        <w:t xml:space="preserve"> и</w:t>
      </w:r>
      <w:r w:rsidRPr="005B23A1">
        <w:rPr>
          <w:rFonts w:ascii="Times New Roman" w:hAnsi="Times New Roman" w:cs="Times New Roman"/>
        </w:rPr>
        <w:t>збегайте физических нагрузок за 1,5–2 часа до исследования.</w:t>
      </w:r>
    </w:p>
    <w:p w14:paraId="4571BD98" w14:textId="14465498" w:rsidR="005B23A1" w:rsidRDefault="005B23A1" w:rsidP="005B23A1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Лекарства:</w:t>
      </w:r>
      <w:r>
        <w:rPr>
          <w:rFonts w:ascii="Times New Roman" w:hAnsi="Times New Roman" w:cs="Times New Roman"/>
        </w:rPr>
        <w:t xml:space="preserve"> в</w:t>
      </w:r>
      <w:r w:rsidRPr="005B23A1">
        <w:rPr>
          <w:rFonts w:ascii="Times New Roman" w:hAnsi="Times New Roman" w:cs="Times New Roman"/>
        </w:rPr>
        <w:t>се препараты принимаются в обычном режиме, если не оговорено иное.</w:t>
      </w:r>
    </w:p>
    <w:p w14:paraId="6418C31F" w14:textId="77777777" w:rsidR="00646ED8" w:rsidRPr="005B23A1" w:rsidRDefault="00646ED8" w:rsidP="005B23A1">
      <w:pPr>
        <w:jc w:val="both"/>
        <w:rPr>
          <w:rFonts w:ascii="Times New Roman" w:hAnsi="Times New Roman" w:cs="Times New Roman"/>
        </w:rPr>
      </w:pPr>
    </w:p>
    <w:p w14:paraId="3783530D" w14:textId="20543D29" w:rsidR="005B23A1" w:rsidRPr="005B23A1" w:rsidRDefault="005B23A1" w:rsidP="005B23A1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5B23A1">
        <w:rPr>
          <w:rFonts w:ascii="Times New Roman" w:hAnsi="Times New Roman" w:cs="Times New Roman"/>
          <w:b/>
          <w:bCs/>
          <w:u w:val="single"/>
        </w:rPr>
        <w:t>4. Электроэнцефалография (ЭЭГ)</w:t>
      </w:r>
      <w:r>
        <w:rPr>
          <w:rFonts w:ascii="Times New Roman" w:hAnsi="Times New Roman" w:cs="Times New Roman"/>
          <w:b/>
          <w:bCs/>
          <w:u w:val="single"/>
        </w:rPr>
        <w:t>:</w:t>
      </w:r>
    </w:p>
    <w:p w14:paraId="4415E39A" w14:textId="7951E5E3" w:rsidR="005B23A1" w:rsidRPr="005B23A1" w:rsidRDefault="005B23A1" w:rsidP="005B23A1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Гигиена:</w:t>
      </w:r>
      <w:r>
        <w:rPr>
          <w:rFonts w:ascii="Times New Roman" w:hAnsi="Times New Roman" w:cs="Times New Roman"/>
        </w:rPr>
        <w:t xml:space="preserve"> г</w:t>
      </w:r>
      <w:r w:rsidRPr="005B23A1">
        <w:rPr>
          <w:rFonts w:ascii="Times New Roman" w:hAnsi="Times New Roman" w:cs="Times New Roman"/>
        </w:rPr>
        <w:t>олова должна быть чистой. Накануне или в день исследования вымойте волосы шампунем. Не наносите на волосы лаки, пенки, гели, масла или кондиционеры, так как это может ухудшить контакт электродов.</w:t>
      </w:r>
    </w:p>
    <w:p w14:paraId="16C96889" w14:textId="1D41944E" w:rsidR="005B23A1" w:rsidRPr="005B23A1" w:rsidRDefault="005B23A1" w:rsidP="005B23A1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Питание: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з</w:t>
      </w:r>
      <w:r w:rsidRPr="005B23A1">
        <w:rPr>
          <w:rFonts w:ascii="Times New Roman" w:hAnsi="Times New Roman" w:cs="Times New Roman"/>
        </w:rPr>
        <w:t>а 24 часа до исследования исключите из рациона продукты и напитки, содержащие кофеин (кофе, чай, какао, шоколад, кола, энергетики), а также алкоголь.</w:t>
      </w:r>
    </w:p>
    <w:p w14:paraId="47BBFE3A" w14:textId="7194A035" w:rsidR="005B23A1" w:rsidRPr="005B23A1" w:rsidRDefault="005B23A1" w:rsidP="005B23A1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Лекарства:</w:t>
      </w:r>
      <w:r>
        <w:rPr>
          <w:rFonts w:ascii="Times New Roman" w:hAnsi="Times New Roman" w:cs="Times New Roman"/>
        </w:rPr>
        <w:t xml:space="preserve"> </w:t>
      </w:r>
      <w:r w:rsidRPr="005B23A1">
        <w:rPr>
          <w:rFonts w:ascii="Times New Roman" w:hAnsi="Times New Roman" w:cs="Times New Roman"/>
        </w:rPr>
        <w:t>сообщите врачу обо всех принимаемых вами препаратах. Возможно, потребуется временно отменить седативные, противосудорожные, снотворные средства или транквилизаторы.</w:t>
      </w:r>
      <w:r>
        <w:rPr>
          <w:rFonts w:ascii="Times New Roman" w:hAnsi="Times New Roman" w:cs="Times New Roman"/>
        </w:rPr>
        <w:t xml:space="preserve"> </w:t>
      </w:r>
      <w:r w:rsidRPr="005B23A1">
        <w:rPr>
          <w:rFonts w:ascii="Times New Roman" w:hAnsi="Times New Roman" w:cs="Times New Roman"/>
          <w:b/>
          <w:bCs/>
        </w:rPr>
        <w:t>Не отменяйте препараты без консультации с лечащим врачом</w:t>
      </w:r>
      <w:r w:rsidRPr="005B23A1">
        <w:rPr>
          <w:rFonts w:ascii="Times New Roman" w:hAnsi="Times New Roman" w:cs="Times New Roman"/>
        </w:rPr>
        <w:t>.</w:t>
      </w:r>
    </w:p>
    <w:p w14:paraId="1214C23A" w14:textId="4F2BAC74" w:rsidR="005B23A1" w:rsidRPr="005B23A1" w:rsidRDefault="005B23A1" w:rsidP="005B23A1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Вредные привычки:</w:t>
      </w:r>
      <w:r w:rsidRPr="005B23A1">
        <w:rPr>
          <w:rFonts w:ascii="Times New Roman" w:hAnsi="Times New Roman" w:cs="Times New Roman"/>
        </w:rPr>
        <w:t xml:space="preserve"> воздержитесь от курения минимум за 2–3 часа до процедуры.</w:t>
      </w:r>
    </w:p>
    <w:p w14:paraId="416BE5AA" w14:textId="0DBC1E83" w:rsidR="005B23A1" w:rsidRPr="005B23A1" w:rsidRDefault="005B23A1" w:rsidP="005B23A1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Аксессуары:</w:t>
      </w:r>
      <w:r>
        <w:rPr>
          <w:rFonts w:ascii="Times New Roman" w:hAnsi="Times New Roman" w:cs="Times New Roman"/>
        </w:rPr>
        <w:t xml:space="preserve"> с</w:t>
      </w:r>
      <w:r w:rsidRPr="005B23A1">
        <w:rPr>
          <w:rFonts w:ascii="Times New Roman" w:hAnsi="Times New Roman" w:cs="Times New Roman"/>
        </w:rPr>
        <w:t>нимите все металлические украшения: серьги, цепочки, пирсинг, заколки.</w:t>
      </w:r>
    </w:p>
    <w:p w14:paraId="6356863E" w14:textId="1D8F7232" w:rsidR="005B23A1" w:rsidRPr="005B23A1" w:rsidRDefault="005B23A1" w:rsidP="005B23A1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Особые указания:</w:t>
      </w:r>
      <w:r>
        <w:rPr>
          <w:rFonts w:ascii="Times New Roman" w:hAnsi="Times New Roman" w:cs="Times New Roman"/>
        </w:rPr>
        <w:t xml:space="preserve"> е</w:t>
      </w:r>
      <w:r w:rsidRPr="005B23A1">
        <w:rPr>
          <w:rFonts w:ascii="Times New Roman" w:hAnsi="Times New Roman" w:cs="Times New Roman"/>
        </w:rPr>
        <w:t>сли исследование проводится после депривации сна (по специальному назначению врача), необходимо строго соблюдать его инструкции о режиме сна накануне.</w:t>
      </w:r>
    </w:p>
    <w:p w14:paraId="0968F06A" w14:textId="231CBB90" w:rsidR="005B23A1" w:rsidRPr="005B23A1" w:rsidRDefault="005B23A1" w:rsidP="005B23A1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5B23A1">
        <w:rPr>
          <w:rFonts w:ascii="Times New Roman" w:hAnsi="Times New Roman" w:cs="Times New Roman"/>
          <w:b/>
          <w:bCs/>
          <w:u w:val="single"/>
        </w:rPr>
        <w:lastRenderedPageBreak/>
        <w:t>5. Аудиометрия</w:t>
      </w:r>
      <w:r>
        <w:rPr>
          <w:rFonts w:ascii="Times New Roman" w:hAnsi="Times New Roman" w:cs="Times New Roman"/>
          <w:b/>
          <w:bCs/>
          <w:u w:val="single"/>
        </w:rPr>
        <w:t>:</w:t>
      </w:r>
    </w:p>
    <w:p w14:paraId="19DBB79A" w14:textId="77777777" w:rsidR="005B23A1" w:rsidRPr="005B23A1" w:rsidRDefault="005B23A1" w:rsidP="005B23A1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Специальной подготовки не требуется.</w:t>
      </w:r>
    </w:p>
    <w:p w14:paraId="1D1F3F0D" w14:textId="48C7D1FA" w:rsidR="005B23A1" w:rsidRPr="005B23A1" w:rsidRDefault="005B23A1" w:rsidP="005B23A1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Шум:</w:t>
      </w:r>
      <w:r>
        <w:rPr>
          <w:rFonts w:ascii="Times New Roman" w:hAnsi="Times New Roman" w:cs="Times New Roman"/>
        </w:rPr>
        <w:t xml:space="preserve"> з</w:t>
      </w:r>
      <w:r w:rsidRPr="005B23A1">
        <w:rPr>
          <w:rFonts w:ascii="Times New Roman" w:hAnsi="Times New Roman" w:cs="Times New Roman"/>
        </w:rPr>
        <w:t>а сутки до исследования старайтесь избегать громких звуков и шумных мест (концерты, дискотеки, работа с громким оборудованием), чтобы не исказить результаты диагностики.</w:t>
      </w:r>
    </w:p>
    <w:p w14:paraId="52C2A0BA" w14:textId="6A4DF647" w:rsidR="005B23A1" w:rsidRPr="005B23A1" w:rsidRDefault="005B23A1" w:rsidP="005B23A1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Отдых:</w:t>
      </w:r>
      <w:r>
        <w:rPr>
          <w:rFonts w:ascii="Times New Roman" w:hAnsi="Times New Roman" w:cs="Times New Roman"/>
        </w:rPr>
        <w:t xml:space="preserve"> р</w:t>
      </w:r>
      <w:r w:rsidRPr="005B23A1">
        <w:rPr>
          <w:rFonts w:ascii="Times New Roman" w:hAnsi="Times New Roman" w:cs="Times New Roman"/>
        </w:rPr>
        <w:t>екомендуется хорошо выспаться и отдохнуть перед процедурой.</w:t>
      </w:r>
    </w:p>
    <w:p w14:paraId="0F9CD298" w14:textId="77777777" w:rsidR="005B23A1" w:rsidRPr="005B23A1" w:rsidRDefault="005B23A1" w:rsidP="005B23A1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Для маленьких детей (при проведении КСВП или игровой аудиометрии):</w:t>
      </w:r>
    </w:p>
    <w:p w14:paraId="0E47CE97" w14:textId="012C0F37" w:rsidR="005B23A1" w:rsidRPr="005B23A1" w:rsidRDefault="005B23A1" w:rsidP="005B23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5B23A1">
        <w:rPr>
          <w:rFonts w:ascii="Times New Roman" w:hAnsi="Times New Roman" w:cs="Times New Roman"/>
        </w:rPr>
        <w:t>ажно, чтобы во время исследования (если оно проводится во сне) ребенок спал. Для этого накануне измените режим: уложите его позже и разбудите раньше обычного, чтобы к моменту процедуры он хотел спать. Не давайте ребенку спать по дороге в клинику.</w:t>
      </w:r>
    </w:p>
    <w:p w14:paraId="73CD2143" w14:textId="77777777" w:rsidR="005B23A1" w:rsidRDefault="005B23A1" w:rsidP="00C30E64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</w:rPr>
        <w:t>Детей постарше можно заранее в игровой форме познакомить с процедурой, чтобы они не боялись.</w:t>
      </w:r>
    </w:p>
    <w:p w14:paraId="66D8E7AA" w14:textId="77777777" w:rsidR="00646ED8" w:rsidRPr="005B23A1" w:rsidRDefault="00646ED8" w:rsidP="00C30E64">
      <w:pPr>
        <w:jc w:val="both"/>
        <w:rPr>
          <w:rFonts w:ascii="Times New Roman" w:hAnsi="Times New Roman" w:cs="Times New Roman"/>
        </w:rPr>
      </w:pPr>
    </w:p>
    <w:p w14:paraId="1F820034" w14:textId="444CA39B" w:rsidR="005B23A1" w:rsidRPr="005B23A1" w:rsidRDefault="005B23A1" w:rsidP="005B23A1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5B23A1">
        <w:rPr>
          <w:rFonts w:ascii="Times New Roman" w:hAnsi="Times New Roman" w:cs="Times New Roman"/>
          <w:b/>
          <w:bCs/>
          <w:u w:val="single"/>
        </w:rPr>
        <w:t>6. Спирография (исследование функции внешнего дыхания, ФВД)</w:t>
      </w:r>
      <w:r w:rsidR="00C30E64" w:rsidRPr="00C30E64">
        <w:rPr>
          <w:rFonts w:ascii="Times New Roman" w:hAnsi="Times New Roman" w:cs="Times New Roman"/>
          <w:b/>
          <w:bCs/>
          <w:u w:val="single"/>
        </w:rPr>
        <w:t>:</w:t>
      </w:r>
    </w:p>
    <w:p w14:paraId="594E7DEA" w14:textId="309110A7" w:rsidR="005B23A1" w:rsidRPr="005B23A1" w:rsidRDefault="005B23A1" w:rsidP="00C30E64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Питание:</w:t>
      </w:r>
      <w:r w:rsidR="00C30E64">
        <w:rPr>
          <w:rFonts w:ascii="Times New Roman" w:hAnsi="Times New Roman" w:cs="Times New Roman"/>
        </w:rPr>
        <w:t xml:space="preserve"> и</w:t>
      </w:r>
      <w:r w:rsidRPr="005B23A1">
        <w:rPr>
          <w:rFonts w:ascii="Times New Roman" w:hAnsi="Times New Roman" w:cs="Times New Roman"/>
        </w:rPr>
        <w:t>сследование проводится натощак или не ранее, чем через 1,5–2 часа после легкого приема пищи.</w:t>
      </w:r>
    </w:p>
    <w:p w14:paraId="33416E99" w14:textId="6121D327" w:rsidR="005B23A1" w:rsidRPr="005B23A1" w:rsidRDefault="005B23A1" w:rsidP="00C30E64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Запреты:</w:t>
      </w:r>
      <w:r w:rsidR="00C30E64">
        <w:rPr>
          <w:rFonts w:ascii="Times New Roman" w:hAnsi="Times New Roman" w:cs="Times New Roman"/>
        </w:rPr>
        <w:t xml:space="preserve"> з</w:t>
      </w:r>
      <w:r w:rsidRPr="005B23A1">
        <w:rPr>
          <w:rFonts w:ascii="Times New Roman" w:hAnsi="Times New Roman" w:cs="Times New Roman"/>
        </w:rPr>
        <w:t>а 2 часа до исследования нельзя курить и пить кофе.</w:t>
      </w:r>
    </w:p>
    <w:p w14:paraId="703CAF55" w14:textId="77777777" w:rsidR="005B23A1" w:rsidRPr="005B23A1" w:rsidRDefault="005B23A1" w:rsidP="00C30E64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Отмена ингаляторов (согласовать с врачом!):</w:t>
      </w:r>
    </w:p>
    <w:p w14:paraId="631F4238" w14:textId="77777777" w:rsidR="005B23A1" w:rsidRPr="005B23A1" w:rsidRDefault="005B23A1" w:rsidP="00C30E64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</w:rPr>
        <w:t xml:space="preserve">Короткого действия (до 4 </w:t>
      </w:r>
      <w:proofErr w:type="gramStart"/>
      <w:r w:rsidRPr="005B23A1">
        <w:rPr>
          <w:rFonts w:ascii="Times New Roman" w:hAnsi="Times New Roman" w:cs="Times New Roman"/>
        </w:rPr>
        <w:t>раз/день</w:t>
      </w:r>
      <w:proofErr w:type="gramEnd"/>
      <w:r w:rsidRPr="005B23A1">
        <w:rPr>
          <w:rFonts w:ascii="Times New Roman" w:hAnsi="Times New Roman" w:cs="Times New Roman"/>
        </w:rPr>
        <w:t>): отмена за 6 часов.</w:t>
      </w:r>
    </w:p>
    <w:p w14:paraId="413C3F60" w14:textId="77777777" w:rsidR="005B23A1" w:rsidRPr="005B23A1" w:rsidRDefault="005B23A1" w:rsidP="00C30E64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</w:rPr>
        <w:t>Среднего срока действия (2 раза/день): отмена за 12 часов.</w:t>
      </w:r>
    </w:p>
    <w:p w14:paraId="3F582855" w14:textId="77777777" w:rsidR="005B23A1" w:rsidRPr="005B23A1" w:rsidRDefault="005B23A1" w:rsidP="00C30E64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</w:rPr>
        <w:t>Длительного действия (1 раз/сутки): отмена за 24 часа.</w:t>
      </w:r>
    </w:p>
    <w:p w14:paraId="34101248" w14:textId="2F139260" w:rsidR="005B23A1" w:rsidRPr="005B23A1" w:rsidRDefault="005B23A1" w:rsidP="00C30E64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Нагрузки:</w:t>
      </w:r>
      <w:r w:rsidR="00C30E64">
        <w:rPr>
          <w:rFonts w:ascii="Times New Roman" w:hAnsi="Times New Roman" w:cs="Times New Roman"/>
        </w:rPr>
        <w:t xml:space="preserve"> и</w:t>
      </w:r>
      <w:r w:rsidRPr="005B23A1">
        <w:rPr>
          <w:rFonts w:ascii="Times New Roman" w:hAnsi="Times New Roman" w:cs="Times New Roman"/>
        </w:rPr>
        <w:t>збегайте интенсивных физических нагрузок перед исследованием.</w:t>
      </w:r>
    </w:p>
    <w:p w14:paraId="679A1FFB" w14:textId="38A584E1" w:rsidR="005B23A1" w:rsidRDefault="005B23A1" w:rsidP="00C30E64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Режим ожидания:</w:t>
      </w:r>
      <w:r w:rsidR="00C30E64">
        <w:rPr>
          <w:rFonts w:ascii="Times New Roman" w:hAnsi="Times New Roman" w:cs="Times New Roman"/>
        </w:rPr>
        <w:t xml:space="preserve"> п</w:t>
      </w:r>
      <w:r w:rsidRPr="005B23A1">
        <w:rPr>
          <w:rFonts w:ascii="Times New Roman" w:hAnsi="Times New Roman" w:cs="Times New Roman"/>
        </w:rPr>
        <w:t>ридите в клинику за 15–20 минут, чтобы отдохнуть перед процедурой.</w:t>
      </w:r>
    </w:p>
    <w:p w14:paraId="68EBCF32" w14:textId="77777777" w:rsidR="00646ED8" w:rsidRPr="005B23A1" w:rsidRDefault="00646ED8" w:rsidP="00C30E64">
      <w:pPr>
        <w:jc w:val="both"/>
        <w:rPr>
          <w:rFonts w:ascii="Times New Roman" w:hAnsi="Times New Roman" w:cs="Times New Roman"/>
        </w:rPr>
      </w:pPr>
    </w:p>
    <w:p w14:paraId="1EC9D97F" w14:textId="40E784FA" w:rsidR="005B23A1" w:rsidRPr="005B23A1" w:rsidRDefault="005B23A1" w:rsidP="005B23A1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5B23A1">
        <w:rPr>
          <w:rFonts w:ascii="Times New Roman" w:hAnsi="Times New Roman" w:cs="Times New Roman"/>
          <w:b/>
          <w:bCs/>
          <w:u w:val="single"/>
        </w:rPr>
        <w:t>7. Эндоскопические исследования (ФГДС, колоноскопия)</w:t>
      </w:r>
      <w:r w:rsidR="00C30E64">
        <w:rPr>
          <w:rFonts w:ascii="Times New Roman" w:hAnsi="Times New Roman" w:cs="Times New Roman"/>
          <w:b/>
          <w:bCs/>
          <w:u w:val="single"/>
        </w:rPr>
        <w:t>:</w:t>
      </w:r>
    </w:p>
    <w:p w14:paraId="40A99389" w14:textId="77777777" w:rsidR="005B23A1" w:rsidRPr="005B23A1" w:rsidRDefault="005B23A1" w:rsidP="005B23A1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Общие правила для обоих исследований:</w:t>
      </w:r>
    </w:p>
    <w:p w14:paraId="448DC3AA" w14:textId="1C35529E" w:rsidR="005B23A1" w:rsidRPr="005B23A1" w:rsidRDefault="005B23A1" w:rsidP="00C30E64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Диета:</w:t>
      </w:r>
      <w:r w:rsidR="00C30E64">
        <w:rPr>
          <w:rFonts w:ascii="Times New Roman" w:hAnsi="Times New Roman" w:cs="Times New Roman"/>
        </w:rPr>
        <w:t xml:space="preserve"> з</w:t>
      </w:r>
      <w:r w:rsidRPr="005B23A1">
        <w:rPr>
          <w:rFonts w:ascii="Times New Roman" w:hAnsi="Times New Roman" w:cs="Times New Roman"/>
        </w:rPr>
        <w:t>а 2–3 дня до обследования соблюдайте</w:t>
      </w:r>
      <w:r w:rsidR="00C30E64">
        <w:rPr>
          <w:rFonts w:ascii="Times New Roman" w:hAnsi="Times New Roman" w:cs="Times New Roman"/>
        </w:rPr>
        <w:t xml:space="preserve"> </w:t>
      </w:r>
      <w:proofErr w:type="spellStart"/>
      <w:r w:rsidRPr="005B23A1">
        <w:rPr>
          <w:rFonts w:ascii="Times New Roman" w:hAnsi="Times New Roman" w:cs="Times New Roman"/>
          <w:b/>
          <w:bCs/>
        </w:rPr>
        <w:t>бесшлаковую</w:t>
      </w:r>
      <w:proofErr w:type="spellEnd"/>
      <w:r w:rsidRPr="005B23A1">
        <w:rPr>
          <w:rFonts w:ascii="Times New Roman" w:hAnsi="Times New Roman" w:cs="Times New Roman"/>
          <w:b/>
          <w:bCs/>
        </w:rPr>
        <w:t xml:space="preserve"> диету</w:t>
      </w:r>
      <w:r w:rsidRPr="005B23A1">
        <w:rPr>
          <w:rFonts w:ascii="Times New Roman" w:hAnsi="Times New Roman" w:cs="Times New Roman"/>
        </w:rPr>
        <w:t>:</w:t>
      </w:r>
    </w:p>
    <w:p w14:paraId="0D9822E2" w14:textId="2EEB773B" w:rsidR="005B23A1" w:rsidRPr="005B23A1" w:rsidRDefault="005B23A1" w:rsidP="00C30E64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Разрешено:</w:t>
      </w:r>
      <w:r w:rsidR="00C30E64">
        <w:rPr>
          <w:rFonts w:ascii="Times New Roman" w:hAnsi="Times New Roman" w:cs="Times New Roman"/>
        </w:rPr>
        <w:t xml:space="preserve"> б</w:t>
      </w:r>
      <w:r w:rsidRPr="005B23A1">
        <w:rPr>
          <w:rFonts w:ascii="Times New Roman" w:hAnsi="Times New Roman" w:cs="Times New Roman"/>
        </w:rPr>
        <w:t>ульон, отварная курица/рыба, нежирный сыр, яйца, чай/кофе без молока, отварной рис, картофель, макароны.</w:t>
      </w:r>
    </w:p>
    <w:p w14:paraId="207EEE94" w14:textId="504B04DB" w:rsidR="005B23A1" w:rsidRPr="005B23A1" w:rsidRDefault="005B23A1" w:rsidP="00C30E64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Запрещено:</w:t>
      </w:r>
      <w:r w:rsidR="00C30E64">
        <w:rPr>
          <w:rFonts w:ascii="Times New Roman" w:hAnsi="Times New Roman" w:cs="Times New Roman"/>
        </w:rPr>
        <w:t xml:space="preserve"> о</w:t>
      </w:r>
      <w:r w:rsidRPr="005B23A1">
        <w:rPr>
          <w:rFonts w:ascii="Times New Roman" w:hAnsi="Times New Roman" w:cs="Times New Roman"/>
        </w:rPr>
        <w:t>вощи, фрукты, грибы, молочка, мясо, черный хлеб, орехи, семечки.</w:t>
      </w:r>
    </w:p>
    <w:p w14:paraId="40935944" w14:textId="5379E01D" w:rsidR="005B23A1" w:rsidRPr="005B23A1" w:rsidRDefault="005B23A1" w:rsidP="00C30E64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Отмена препаратов:</w:t>
      </w:r>
      <w:r w:rsidR="00C30E64">
        <w:rPr>
          <w:rFonts w:ascii="Times New Roman" w:hAnsi="Times New Roman" w:cs="Times New Roman"/>
        </w:rPr>
        <w:t xml:space="preserve"> и</w:t>
      </w:r>
      <w:r w:rsidRPr="005B23A1">
        <w:rPr>
          <w:rFonts w:ascii="Times New Roman" w:hAnsi="Times New Roman" w:cs="Times New Roman"/>
        </w:rPr>
        <w:t>сключите препараты железа и активированный уголь.</w:t>
      </w:r>
    </w:p>
    <w:p w14:paraId="6FD453B3" w14:textId="673B95DA" w:rsidR="005B23A1" w:rsidRPr="005B23A1" w:rsidRDefault="005B23A1" w:rsidP="00C30E64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Стул:</w:t>
      </w:r>
      <w:r w:rsidR="00C30E64">
        <w:rPr>
          <w:rFonts w:ascii="Times New Roman" w:hAnsi="Times New Roman" w:cs="Times New Roman"/>
        </w:rPr>
        <w:t xml:space="preserve"> п</w:t>
      </w:r>
      <w:r w:rsidRPr="005B23A1">
        <w:rPr>
          <w:rFonts w:ascii="Times New Roman" w:hAnsi="Times New Roman" w:cs="Times New Roman"/>
        </w:rPr>
        <w:t>ри запорах накануне подготовки добиться полноценного стула (принимать обычные слабительные).</w:t>
      </w:r>
    </w:p>
    <w:p w14:paraId="3F9BFD9A" w14:textId="77777777" w:rsidR="005B23A1" w:rsidRPr="005B23A1" w:rsidRDefault="005B23A1" w:rsidP="005B23A1">
      <w:pPr>
        <w:jc w:val="both"/>
        <w:rPr>
          <w:rFonts w:ascii="Times New Roman" w:hAnsi="Times New Roman" w:cs="Times New Roman"/>
          <w:u w:val="single"/>
        </w:rPr>
      </w:pPr>
      <w:r w:rsidRPr="005B23A1">
        <w:rPr>
          <w:rFonts w:ascii="Times New Roman" w:hAnsi="Times New Roman" w:cs="Times New Roman"/>
          <w:b/>
          <w:bCs/>
          <w:u w:val="single"/>
        </w:rPr>
        <w:lastRenderedPageBreak/>
        <w:t xml:space="preserve">Для </w:t>
      </w:r>
      <w:proofErr w:type="spellStart"/>
      <w:r w:rsidRPr="005B23A1">
        <w:rPr>
          <w:rFonts w:ascii="Times New Roman" w:hAnsi="Times New Roman" w:cs="Times New Roman"/>
          <w:b/>
          <w:bCs/>
          <w:u w:val="single"/>
        </w:rPr>
        <w:t>эзофагогастродуоденоскопии</w:t>
      </w:r>
      <w:proofErr w:type="spellEnd"/>
      <w:r w:rsidRPr="005B23A1">
        <w:rPr>
          <w:rFonts w:ascii="Times New Roman" w:hAnsi="Times New Roman" w:cs="Times New Roman"/>
          <w:b/>
          <w:bCs/>
          <w:u w:val="single"/>
        </w:rPr>
        <w:t xml:space="preserve"> (ФГДС / гастроскопия):</w:t>
      </w:r>
    </w:p>
    <w:p w14:paraId="5E5CD549" w14:textId="4D1327B6" w:rsidR="005B23A1" w:rsidRPr="005B23A1" w:rsidRDefault="005B23A1" w:rsidP="00C30E64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Режим питания:</w:t>
      </w:r>
      <w:r w:rsidR="00C30E64">
        <w:rPr>
          <w:rFonts w:ascii="Times New Roman" w:hAnsi="Times New Roman" w:cs="Times New Roman"/>
        </w:rPr>
        <w:t xml:space="preserve"> и</w:t>
      </w:r>
      <w:r w:rsidRPr="005B23A1">
        <w:rPr>
          <w:rFonts w:ascii="Times New Roman" w:hAnsi="Times New Roman" w:cs="Times New Roman"/>
        </w:rPr>
        <w:t>сследование проводится строго натощак. Последний прием пищи накануне должен быть не позднее 19:00–20:00 (легкий ужин).</w:t>
      </w:r>
    </w:p>
    <w:p w14:paraId="2A6F3148" w14:textId="4C5DCDBD" w:rsidR="005B23A1" w:rsidRPr="005B23A1" w:rsidRDefault="005B23A1" w:rsidP="00C30E64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Утром:</w:t>
      </w:r>
      <w:r w:rsidR="00C30E64">
        <w:rPr>
          <w:rFonts w:ascii="Times New Roman" w:hAnsi="Times New Roman" w:cs="Times New Roman"/>
        </w:rPr>
        <w:t xml:space="preserve"> н</w:t>
      </w:r>
      <w:r w:rsidRPr="005B23A1">
        <w:rPr>
          <w:rFonts w:ascii="Times New Roman" w:hAnsi="Times New Roman" w:cs="Times New Roman"/>
        </w:rPr>
        <w:t>е пить, не есть, не курить.</w:t>
      </w:r>
    </w:p>
    <w:p w14:paraId="06C24FE1" w14:textId="77777777" w:rsidR="005B23A1" w:rsidRPr="005B23A1" w:rsidRDefault="005B23A1" w:rsidP="005B23A1">
      <w:pPr>
        <w:jc w:val="both"/>
        <w:rPr>
          <w:rFonts w:ascii="Times New Roman" w:hAnsi="Times New Roman" w:cs="Times New Roman"/>
          <w:u w:val="single"/>
        </w:rPr>
      </w:pPr>
      <w:r w:rsidRPr="005B23A1">
        <w:rPr>
          <w:rFonts w:ascii="Times New Roman" w:hAnsi="Times New Roman" w:cs="Times New Roman"/>
          <w:b/>
          <w:bCs/>
          <w:u w:val="single"/>
        </w:rPr>
        <w:t>Для колоноскопии (ФКС):</w:t>
      </w:r>
    </w:p>
    <w:p w14:paraId="677F3178" w14:textId="76A866F3" w:rsidR="005B23A1" w:rsidRPr="005B23A1" w:rsidRDefault="005B23A1" w:rsidP="00C30E64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Накануне исследования:</w:t>
      </w:r>
      <w:r w:rsidR="00C30E64">
        <w:rPr>
          <w:rFonts w:ascii="Times New Roman" w:hAnsi="Times New Roman" w:cs="Times New Roman"/>
        </w:rPr>
        <w:t xml:space="preserve"> п</w:t>
      </w:r>
      <w:r w:rsidRPr="005B23A1">
        <w:rPr>
          <w:rFonts w:ascii="Times New Roman" w:hAnsi="Times New Roman" w:cs="Times New Roman"/>
        </w:rPr>
        <w:t>оследний прием пищи (легкий перекус) до 15:00. После 15:00 разрешена только прозрачная жидкость (вода, бульон).</w:t>
      </w:r>
    </w:p>
    <w:p w14:paraId="1599B46B" w14:textId="1ABC14A7" w:rsidR="005B23A1" w:rsidRPr="005B23A1" w:rsidRDefault="005B23A1" w:rsidP="00C30E64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Очищение кишечника:</w:t>
      </w:r>
      <w:r w:rsidR="00C30E64">
        <w:rPr>
          <w:rFonts w:ascii="Times New Roman" w:hAnsi="Times New Roman" w:cs="Times New Roman"/>
        </w:rPr>
        <w:t xml:space="preserve"> н</w:t>
      </w:r>
      <w:r w:rsidRPr="005B23A1">
        <w:rPr>
          <w:rFonts w:ascii="Times New Roman" w:hAnsi="Times New Roman" w:cs="Times New Roman"/>
        </w:rPr>
        <w:t>акануне после 15:00 необходимо принять один из препаратов для полного очищения кишечника (строго по инструкции!):</w:t>
      </w:r>
    </w:p>
    <w:p w14:paraId="44AB2EF5" w14:textId="56767BBE" w:rsidR="005B23A1" w:rsidRPr="005B23A1" w:rsidRDefault="00C30E64" w:rsidP="00C30E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- </w:t>
      </w:r>
      <w:proofErr w:type="spellStart"/>
      <w:r w:rsidR="005B23A1" w:rsidRPr="005B23A1">
        <w:rPr>
          <w:rFonts w:ascii="Times New Roman" w:hAnsi="Times New Roman" w:cs="Times New Roman"/>
          <w:b/>
          <w:bCs/>
        </w:rPr>
        <w:t>Эзиклен</w:t>
      </w:r>
      <w:proofErr w:type="spellEnd"/>
      <w:r w:rsidR="005B23A1" w:rsidRPr="005B23A1">
        <w:rPr>
          <w:rFonts w:ascii="Times New Roman" w:hAnsi="Times New Roman" w:cs="Times New Roman"/>
        </w:rPr>
        <w:t> (1 флакон днем + 1 флакон через 2 часа),</w:t>
      </w:r>
    </w:p>
    <w:p w14:paraId="76354EC8" w14:textId="3B6BF5E2" w:rsidR="005B23A1" w:rsidRPr="005B23A1" w:rsidRDefault="00C30E64" w:rsidP="00C30E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- </w:t>
      </w:r>
      <w:proofErr w:type="spellStart"/>
      <w:r w:rsidR="005B23A1" w:rsidRPr="005B23A1">
        <w:rPr>
          <w:rFonts w:ascii="Times New Roman" w:hAnsi="Times New Roman" w:cs="Times New Roman"/>
          <w:b/>
          <w:bCs/>
        </w:rPr>
        <w:t>Фортранс</w:t>
      </w:r>
      <w:proofErr w:type="spellEnd"/>
      <w:r w:rsidR="005B23A1" w:rsidRPr="005B23A1">
        <w:rPr>
          <w:rFonts w:ascii="Times New Roman" w:hAnsi="Times New Roman" w:cs="Times New Roman"/>
        </w:rPr>
        <w:t> (1 пакет на 1 л воды на 20 кг веса),</w:t>
      </w:r>
    </w:p>
    <w:p w14:paraId="761C506E" w14:textId="0D854EEE" w:rsidR="005B23A1" w:rsidRPr="005B23A1" w:rsidRDefault="00C30E64" w:rsidP="00C30E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- </w:t>
      </w:r>
      <w:proofErr w:type="spellStart"/>
      <w:r w:rsidR="005B23A1" w:rsidRPr="005B23A1">
        <w:rPr>
          <w:rFonts w:ascii="Times New Roman" w:hAnsi="Times New Roman" w:cs="Times New Roman"/>
          <w:b/>
          <w:bCs/>
        </w:rPr>
        <w:t>Мовипреп</w:t>
      </w:r>
      <w:proofErr w:type="spellEnd"/>
      <w:r w:rsidR="005B23A1" w:rsidRPr="005B23A1">
        <w:rPr>
          <w:rFonts w:ascii="Times New Roman" w:hAnsi="Times New Roman" w:cs="Times New Roman"/>
        </w:rPr>
        <w:t> (1 литр раствора + 1 литр дополнительной жидкости).</w:t>
      </w:r>
    </w:p>
    <w:p w14:paraId="37467CE1" w14:textId="0877EBD8" w:rsidR="005B23A1" w:rsidRPr="005B23A1" w:rsidRDefault="005B23A1" w:rsidP="00C30E64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В день исследования:</w:t>
      </w:r>
      <w:r w:rsidR="00C30E64">
        <w:rPr>
          <w:rFonts w:ascii="Times New Roman" w:hAnsi="Times New Roman" w:cs="Times New Roman"/>
        </w:rPr>
        <w:t xml:space="preserve"> н</w:t>
      </w:r>
      <w:r w:rsidRPr="005B23A1">
        <w:rPr>
          <w:rFonts w:ascii="Times New Roman" w:hAnsi="Times New Roman" w:cs="Times New Roman"/>
        </w:rPr>
        <w:t>е пить, не кушать, лекарства не принимать. Исключение: жизненно важные таблетки от давления, запитые небольшим глотком воды утром.</w:t>
      </w:r>
    </w:p>
    <w:p w14:paraId="26319364" w14:textId="06836446" w:rsidR="005B23A1" w:rsidRDefault="005B23A1" w:rsidP="00C30E64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Необходимые документы при себе:</w:t>
      </w:r>
      <w:r w:rsidR="00C30E64">
        <w:rPr>
          <w:rFonts w:ascii="Times New Roman" w:hAnsi="Times New Roman" w:cs="Times New Roman"/>
        </w:rPr>
        <w:t xml:space="preserve"> п</w:t>
      </w:r>
      <w:r w:rsidRPr="005B23A1">
        <w:rPr>
          <w:rFonts w:ascii="Times New Roman" w:hAnsi="Times New Roman" w:cs="Times New Roman"/>
        </w:rPr>
        <w:t>аспорт, результаты ЭКГ (срок 14 дней) и анализы на инфекции (сифилис, гепатиты В, С, ВИЧ, срок 30 дней). Для пациентов старше 45 лет и с хроническими заболеваниями могут потребоваться дополнительные анализы крови.</w:t>
      </w:r>
    </w:p>
    <w:p w14:paraId="60F7F158" w14:textId="77777777" w:rsidR="00646ED8" w:rsidRPr="005B23A1" w:rsidRDefault="00646ED8" w:rsidP="00C30E64">
      <w:pPr>
        <w:jc w:val="both"/>
        <w:rPr>
          <w:rFonts w:ascii="Times New Roman" w:hAnsi="Times New Roman" w:cs="Times New Roman"/>
        </w:rPr>
      </w:pPr>
    </w:p>
    <w:p w14:paraId="56F01A06" w14:textId="79AA95B0" w:rsidR="005B23A1" w:rsidRPr="005B23A1" w:rsidRDefault="005B23A1" w:rsidP="005B23A1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5B23A1">
        <w:rPr>
          <w:rFonts w:ascii="Times New Roman" w:hAnsi="Times New Roman" w:cs="Times New Roman"/>
          <w:b/>
          <w:bCs/>
          <w:u w:val="single"/>
        </w:rPr>
        <w:t>8. Антропометрия</w:t>
      </w:r>
      <w:r w:rsidR="00C30E64" w:rsidRPr="00C30E64">
        <w:rPr>
          <w:rFonts w:ascii="Times New Roman" w:hAnsi="Times New Roman" w:cs="Times New Roman"/>
          <w:b/>
          <w:bCs/>
          <w:u w:val="single"/>
        </w:rPr>
        <w:t>:</w:t>
      </w:r>
    </w:p>
    <w:p w14:paraId="0DBA9A7E" w14:textId="77777777" w:rsidR="00C30E64" w:rsidRDefault="005B23A1" w:rsidP="00C30E64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Специальной подготовки не требуется</w:t>
      </w:r>
      <w:r w:rsidR="00C30E64">
        <w:rPr>
          <w:rFonts w:ascii="Times New Roman" w:hAnsi="Times New Roman" w:cs="Times New Roman"/>
          <w:b/>
          <w:bCs/>
        </w:rPr>
        <w:t>.</w:t>
      </w:r>
      <w:r w:rsidR="00C30E64">
        <w:rPr>
          <w:rFonts w:ascii="Times New Roman" w:hAnsi="Times New Roman" w:cs="Times New Roman"/>
        </w:rPr>
        <w:t xml:space="preserve"> Э</w:t>
      </w:r>
      <w:r w:rsidRPr="005B23A1">
        <w:rPr>
          <w:rFonts w:ascii="Times New Roman" w:hAnsi="Times New Roman" w:cs="Times New Roman"/>
        </w:rPr>
        <w:t>то простая процедура измерения роста, веса, окружности грудной клетки и других параметров.</w:t>
      </w:r>
    </w:p>
    <w:p w14:paraId="68B253EA" w14:textId="52D08380" w:rsidR="005B23A1" w:rsidRPr="005B23A1" w:rsidRDefault="005B23A1" w:rsidP="00C30E64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Одежда:</w:t>
      </w:r>
      <w:r w:rsidR="00C30E64">
        <w:rPr>
          <w:rFonts w:ascii="Times New Roman" w:hAnsi="Times New Roman" w:cs="Times New Roman"/>
        </w:rPr>
        <w:t xml:space="preserve"> д</w:t>
      </w:r>
      <w:r w:rsidRPr="005B23A1">
        <w:rPr>
          <w:rFonts w:ascii="Times New Roman" w:hAnsi="Times New Roman" w:cs="Times New Roman"/>
        </w:rPr>
        <w:t>ля получения наиболее точных результатов рекомендуется проходить исследование в легкой одежде или нижнем белье.</w:t>
      </w:r>
    </w:p>
    <w:p w14:paraId="1C4A1658" w14:textId="17FB2E46" w:rsidR="005B23A1" w:rsidRDefault="005B23A1" w:rsidP="00C30E64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Прием пищи:</w:t>
      </w:r>
      <w:r w:rsidR="00C30E64">
        <w:rPr>
          <w:rFonts w:ascii="Times New Roman" w:hAnsi="Times New Roman" w:cs="Times New Roman"/>
          <w:b/>
          <w:bCs/>
        </w:rPr>
        <w:t xml:space="preserve"> </w:t>
      </w:r>
      <w:r w:rsidR="00C30E64">
        <w:rPr>
          <w:rFonts w:ascii="Times New Roman" w:hAnsi="Times New Roman" w:cs="Times New Roman"/>
        </w:rPr>
        <w:t>с</w:t>
      </w:r>
      <w:r w:rsidRPr="005B23A1">
        <w:rPr>
          <w:rFonts w:ascii="Times New Roman" w:hAnsi="Times New Roman" w:cs="Times New Roman"/>
        </w:rPr>
        <w:t>пециальных ограничений по питанию нет, но для точности измерения веса процедуру лучше проходить натощак или спустя некоторое время после еды.</w:t>
      </w:r>
    </w:p>
    <w:p w14:paraId="5111838A" w14:textId="77777777" w:rsidR="00646ED8" w:rsidRPr="005B23A1" w:rsidRDefault="00646ED8" w:rsidP="00C30E64">
      <w:pPr>
        <w:jc w:val="both"/>
        <w:rPr>
          <w:rFonts w:ascii="Times New Roman" w:hAnsi="Times New Roman" w:cs="Times New Roman"/>
        </w:rPr>
      </w:pPr>
    </w:p>
    <w:p w14:paraId="6147FBBE" w14:textId="1A2AFC0A" w:rsidR="005B23A1" w:rsidRPr="005B23A1" w:rsidRDefault="005B23A1" w:rsidP="005B23A1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5B23A1">
        <w:rPr>
          <w:rFonts w:ascii="Times New Roman" w:hAnsi="Times New Roman" w:cs="Times New Roman"/>
          <w:b/>
          <w:bCs/>
          <w:u w:val="single"/>
        </w:rPr>
        <w:t>9. Эхокардиография (ЭХО-КГ / УЗИ сердца)</w:t>
      </w:r>
      <w:r w:rsidR="00C30E64" w:rsidRPr="00C30E64">
        <w:rPr>
          <w:rFonts w:ascii="Times New Roman" w:hAnsi="Times New Roman" w:cs="Times New Roman"/>
          <w:b/>
          <w:bCs/>
          <w:u w:val="single"/>
        </w:rPr>
        <w:t>:</w:t>
      </w:r>
    </w:p>
    <w:p w14:paraId="219196B2" w14:textId="1E724809" w:rsidR="005B23A1" w:rsidRPr="005B23A1" w:rsidRDefault="005B23A1" w:rsidP="00C30E64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Питание:</w:t>
      </w:r>
      <w:r w:rsidR="00C30E64">
        <w:rPr>
          <w:rFonts w:ascii="Times New Roman" w:hAnsi="Times New Roman" w:cs="Times New Roman"/>
        </w:rPr>
        <w:t xml:space="preserve"> з</w:t>
      </w:r>
      <w:r w:rsidRPr="005B23A1">
        <w:rPr>
          <w:rFonts w:ascii="Times New Roman" w:hAnsi="Times New Roman" w:cs="Times New Roman"/>
        </w:rPr>
        <w:t>а 1,5–2 часа до исследования легкий прием пищи без кофе, чая, энергетических напитков.</w:t>
      </w:r>
    </w:p>
    <w:p w14:paraId="694EE901" w14:textId="133D223A" w:rsidR="005B23A1" w:rsidRPr="005B23A1" w:rsidRDefault="005B23A1" w:rsidP="00C30E64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Вредные привычки:</w:t>
      </w:r>
      <w:r w:rsidR="00C30E64">
        <w:rPr>
          <w:rFonts w:ascii="Times New Roman" w:hAnsi="Times New Roman" w:cs="Times New Roman"/>
        </w:rPr>
        <w:t xml:space="preserve"> н</w:t>
      </w:r>
      <w:r w:rsidRPr="005B23A1">
        <w:rPr>
          <w:rFonts w:ascii="Times New Roman" w:hAnsi="Times New Roman" w:cs="Times New Roman"/>
        </w:rPr>
        <w:t>е курить за 1,5–2 часа до процедуры.</w:t>
      </w:r>
    </w:p>
    <w:p w14:paraId="134DAA00" w14:textId="713A6975" w:rsidR="005B23A1" w:rsidRPr="005B23A1" w:rsidRDefault="005B23A1" w:rsidP="00C30E64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Нагрузки:</w:t>
      </w:r>
      <w:r w:rsidR="00C30E64">
        <w:rPr>
          <w:rFonts w:ascii="Times New Roman" w:hAnsi="Times New Roman" w:cs="Times New Roman"/>
        </w:rPr>
        <w:t xml:space="preserve"> и</w:t>
      </w:r>
      <w:r w:rsidRPr="005B23A1">
        <w:rPr>
          <w:rFonts w:ascii="Times New Roman" w:hAnsi="Times New Roman" w:cs="Times New Roman"/>
        </w:rPr>
        <w:t>збегайте физических упражнений перед исследованием.</w:t>
      </w:r>
    </w:p>
    <w:p w14:paraId="257F854A" w14:textId="1F2C66A3" w:rsidR="005B23A1" w:rsidRDefault="005B23A1" w:rsidP="00C30E64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Лекарства:</w:t>
      </w:r>
      <w:r w:rsidR="00C30E64">
        <w:rPr>
          <w:rFonts w:ascii="Times New Roman" w:hAnsi="Times New Roman" w:cs="Times New Roman"/>
        </w:rPr>
        <w:t xml:space="preserve"> в</w:t>
      </w:r>
      <w:r w:rsidRPr="005B23A1">
        <w:rPr>
          <w:rFonts w:ascii="Times New Roman" w:hAnsi="Times New Roman" w:cs="Times New Roman"/>
        </w:rPr>
        <w:t>се препараты принимаются в обычном режиме, если не оговорено иное.</w:t>
      </w:r>
    </w:p>
    <w:p w14:paraId="454AE0D0" w14:textId="77777777" w:rsidR="00646ED8" w:rsidRPr="005B23A1" w:rsidRDefault="00646ED8" w:rsidP="00C30E64">
      <w:pPr>
        <w:jc w:val="both"/>
        <w:rPr>
          <w:rFonts w:ascii="Times New Roman" w:hAnsi="Times New Roman" w:cs="Times New Roman"/>
        </w:rPr>
      </w:pPr>
    </w:p>
    <w:p w14:paraId="28291FB5" w14:textId="056A39B5" w:rsidR="005B23A1" w:rsidRPr="005B23A1" w:rsidRDefault="005B23A1" w:rsidP="005B23A1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5B23A1">
        <w:rPr>
          <w:rFonts w:ascii="Times New Roman" w:hAnsi="Times New Roman" w:cs="Times New Roman"/>
          <w:b/>
          <w:bCs/>
          <w:u w:val="single"/>
        </w:rPr>
        <w:t>10. Дуплексное сканирование артерий и вен</w:t>
      </w:r>
      <w:r w:rsidR="00C30E64" w:rsidRPr="00C30E64">
        <w:rPr>
          <w:rFonts w:ascii="Times New Roman" w:hAnsi="Times New Roman" w:cs="Times New Roman"/>
          <w:b/>
          <w:bCs/>
          <w:u w:val="single"/>
        </w:rPr>
        <w:t>:</w:t>
      </w:r>
    </w:p>
    <w:p w14:paraId="4CB22298" w14:textId="59C94F71" w:rsidR="005B23A1" w:rsidRPr="005B23A1" w:rsidRDefault="005B23A1" w:rsidP="00C30E64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lastRenderedPageBreak/>
        <w:t>Важно!</w:t>
      </w:r>
      <w:r w:rsidR="00C30E64">
        <w:rPr>
          <w:rFonts w:ascii="Times New Roman" w:hAnsi="Times New Roman" w:cs="Times New Roman"/>
        </w:rPr>
        <w:t xml:space="preserve"> п</w:t>
      </w:r>
      <w:r w:rsidRPr="005B23A1">
        <w:rPr>
          <w:rFonts w:ascii="Times New Roman" w:hAnsi="Times New Roman" w:cs="Times New Roman"/>
        </w:rPr>
        <w:t>одготовка зависит от того, какие именно сосуды исследуются.</w:t>
      </w:r>
    </w:p>
    <w:p w14:paraId="68E5F1C4" w14:textId="77777777" w:rsidR="005B23A1" w:rsidRPr="005B23A1" w:rsidRDefault="005B23A1" w:rsidP="00C30E64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Для исследования сосудов брюшной полости (аорта, почечные артерии, сосуды органов брюшной полости):</w:t>
      </w:r>
    </w:p>
    <w:p w14:paraId="5878D028" w14:textId="105CFA3B" w:rsidR="005B23A1" w:rsidRPr="005B23A1" w:rsidRDefault="005B23A1" w:rsidP="00C30E64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Диета:</w:t>
      </w:r>
      <w:r w:rsidR="00C30E64">
        <w:rPr>
          <w:rFonts w:ascii="Times New Roman" w:hAnsi="Times New Roman" w:cs="Times New Roman"/>
        </w:rPr>
        <w:t xml:space="preserve"> з</w:t>
      </w:r>
      <w:r w:rsidRPr="005B23A1">
        <w:rPr>
          <w:rFonts w:ascii="Times New Roman" w:hAnsi="Times New Roman" w:cs="Times New Roman"/>
        </w:rPr>
        <w:t>а 3 дня до исследования исключите продукты, вызывающие газообразование (бобовые, сырые овощи и фрукты, черный хлеб, капусту, молочные продукты, газировку).</w:t>
      </w:r>
    </w:p>
    <w:p w14:paraId="2DD67436" w14:textId="7EE1818C" w:rsidR="005B23A1" w:rsidRPr="005B23A1" w:rsidRDefault="005B23A1" w:rsidP="00C30E64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Режим питания:</w:t>
      </w:r>
      <w:r w:rsidR="00C30E64">
        <w:rPr>
          <w:rFonts w:ascii="Times New Roman" w:hAnsi="Times New Roman" w:cs="Times New Roman"/>
        </w:rPr>
        <w:t xml:space="preserve"> и</w:t>
      </w:r>
      <w:r w:rsidRPr="005B23A1">
        <w:rPr>
          <w:rFonts w:ascii="Times New Roman" w:hAnsi="Times New Roman" w:cs="Times New Roman"/>
        </w:rPr>
        <w:t>сследование проводится строго натощак. Последний прием пищи должен быть не менее чем за 6-8 часов до процедуры.</w:t>
      </w:r>
    </w:p>
    <w:p w14:paraId="173501C1" w14:textId="295CA55F" w:rsidR="005B23A1" w:rsidRPr="005B23A1" w:rsidRDefault="005B23A1" w:rsidP="00C30E64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Препараты:</w:t>
      </w:r>
      <w:r w:rsidR="00C30E64">
        <w:rPr>
          <w:rFonts w:ascii="Times New Roman" w:hAnsi="Times New Roman" w:cs="Times New Roman"/>
        </w:rPr>
        <w:t xml:space="preserve"> п</w:t>
      </w:r>
      <w:r w:rsidRPr="005B23A1">
        <w:rPr>
          <w:rFonts w:ascii="Times New Roman" w:hAnsi="Times New Roman" w:cs="Times New Roman"/>
        </w:rPr>
        <w:t xml:space="preserve">ри склонности к метеоризму накануне исследования рекомендуется принять препараты на основе </w:t>
      </w:r>
      <w:proofErr w:type="spellStart"/>
      <w:r w:rsidRPr="005B23A1">
        <w:rPr>
          <w:rFonts w:ascii="Times New Roman" w:hAnsi="Times New Roman" w:cs="Times New Roman"/>
        </w:rPr>
        <w:t>симетикона</w:t>
      </w:r>
      <w:proofErr w:type="spellEnd"/>
      <w:r w:rsidRPr="005B23A1">
        <w:rPr>
          <w:rFonts w:ascii="Times New Roman" w:hAnsi="Times New Roman" w:cs="Times New Roman"/>
        </w:rPr>
        <w:t xml:space="preserve"> (Эспумизан и аналоги).</w:t>
      </w:r>
    </w:p>
    <w:p w14:paraId="6790FD30" w14:textId="77777777" w:rsidR="005B23A1" w:rsidRPr="005B23A1" w:rsidRDefault="005B23A1" w:rsidP="00C30E64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Для исследования сосудов шеи (</w:t>
      </w:r>
      <w:proofErr w:type="spellStart"/>
      <w:r w:rsidRPr="005B23A1">
        <w:rPr>
          <w:rFonts w:ascii="Times New Roman" w:hAnsi="Times New Roman" w:cs="Times New Roman"/>
          <w:b/>
          <w:bCs/>
        </w:rPr>
        <w:t>брахиоцефальные</w:t>
      </w:r>
      <w:proofErr w:type="spellEnd"/>
      <w:r w:rsidRPr="005B23A1">
        <w:rPr>
          <w:rFonts w:ascii="Times New Roman" w:hAnsi="Times New Roman" w:cs="Times New Roman"/>
          <w:b/>
          <w:bCs/>
        </w:rPr>
        <w:t xml:space="preserve"> артерии), головы, конечностей (рук и ног):</w:t>
      </w:r>
    </w:p>
    <w:p w14:paraId="404DFD7E" w14:textId="3C46625D" w:rsidR="005B23A1" w:rsidRPr="005B23A1" w:rsidRDefault="005B23A1" w:rsidP="00C30E64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  <w:b/>
          <w:bCs/>
        </w:rPr>
        <w:t>Специальной подготовки, как правило, не требуется.</w:t>
      </w:r>
      <w:r w:rsidR="00C30E64">
        <w:rPr>
          <w:rFonts w:ascii="Times New Roman" w:hAnsi="Times New Roman" w:cs="Times New Roman"/>
        </w:rPr>
        <w:t xml:space="preserve"> и</w:t>
      </w:r>
      <w:r w:rsidRPr="005B23A1">
        <w:rPr>
          <w:rFonts w:ascii="Times New Roman" w:hAnsi="Times New Roman" w:cs="Times New Roman"/>
        </w:rPr>
        <w:t>сключение составляют случаи, когда врач назначает функциональные пробы.</w:t>
      </w:r>
    </w:p>
    <w:p w14:paraId="0B02A990" w14:textId="77777777" w:rsidR="005B23A1" w:rsidRPr="005B23A1" w:rsidRDefault="005B23A1" w:rsidP="00C30E64">
      <w:pPr>
        <w:jc w:val="both"/>
        <w:rPr>
          <w:rFonts w:ascii="Times New Roman" w:hAnsi="Times New Roman" w:cs="Times New Roman"/>
        </w:rPr>
      </w:pPr>
      <w:r w:rsidRPr="005B23A1">
        <w:rPr>
          <w:rFonts w:ascii="Times New Roman" w:hAnsi="Times New Roman" w:cs="Times New Roman"/>
        </w:rPr>
        <w:t>В день исследования рекомендуется не курить за 2 часа до процедуры, так как никотин вызывает спазм сосудов и может исказить результаты.</w:t>
      </w:r>
    </w:p>
    <w:p w14:paraId="43A91CDC" w14:textId="77777777" w:rsidR="00631D80" w:rsidRDefault="00631D80"/>
    <w:sectPr w:rsidR="00631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14E2"/>
    <w:multiLevelType w:val="multilevel"/>
    <w:tmpl w:val="AAFC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616D4"/>
    <w:multiLevelType w:val="multilevel"/>
    <w:tmpl w:val="F672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70392"/>
    <w:multiLevelType w:val="multilevel"/>
    <w:tmpl w:val="53F0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C1A49"/>
    <w:multiLevelType w:val="multilevel"/>
    <w:tmpl w:val="2C70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E22DD"/>
    <w:multiLevelType w:val="multilevel"/>
    <w:tmpl w:val="518E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A90888"/>
    <w:multiLevelType w:val="hybridMultilevel"/>
    <w:tmpl w:val="E9341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B304D"/>
    <w:multiLevelType w:val="multilevel"/>
    <w:tmpl w:val="6856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E67CD7"/>
    <w:multiLevelType w:val="multilevel"/>
    <w:tmpl w:val="2606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C93FE6"/>
    <w:multiLevelType w:val="multilevel"/>
    <w:tmpl w:val="FB8E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F66E68"/>
    <w:multiLevelType w:val="multilevel"/>
    <w:tmpl w:val="D630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BD0ED4"/>
    <w:multiLevelType w:val="multilevel"/>
    <w:tmpl w:val="0A4C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382B93"/>
    <w:multiLevelType w:val="multilevel"/>
    <w:tmpl w:val="C164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EE11D0"/>
    <w:multiLevelType w:val="multilevel"/>
    <w:tmpl w:val="23BE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204910"/>
    <w:multiLevelType w:val="multilevel"/>
    <w:tmpl w:val="7B06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0678C9"/>
    <w:multiLevelType w:val="multilevel"/>
    <w:tmpl w:val="30C8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7F60E3"/>
    <w:multiLevelType w:val="multilevel"/>
    <w:tmpl w:val="72D0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6933B2"/>
    <w:multiLevelType w:val="multilevel"/>
    <w:tmpl w:val="EA00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0350324">
    <w:abstractNumId w:val="15"/>
  </w:num>
  <w:num w:numId="2" w16cid:durableId="985814556">
    <w:abstractNumId w:val="0"/>
  </w:num>
  <w:num w:numId="3" w16cid:durableId="1297636361">
    <w:abstractNumId w:val="7"/>
  </w:num>
  <w:num w:numId="4" w16cid:durableId="1316497929">
    <w:abstractNumId w:val="3"/>
  </w:num>
  <w:num w:numId="5" w16cid:durableId="415784697">
    <w:abstractNumId w:val="10"/>
  </w:num>
  <w:num w:numId="6" w16cid:durableId="1099370392">
    <w:abstractNumId w:val="8"/>
  </w:num>
  <w:num w:numId="7" w16cid:durableId="121509736">
    <w:abstractNumId w:val="13"/>
  </w:num>
  <w:num w:numId="8" w16cid:durableId="487290034">
    <w:abstractNumId w:val="4"/>
  </w:num>
  <w:num w:numId="9" w16cid:durableId="322588632">
    <w:abstractNumId w:val="2"/>
  </w:num>
  <w:num w:numId="10" w16cid:durableId="1418792852">
    <w:abstractNumId w:val="9"/>
  </w:num>
  <w:num w:numId="11" w16cid:durableId="805853913">
    <w:abstractNumId w:val="11"/>
  </w:num>
  <w:num w:numId="12" w16cid:durableId="1302735707">
    <w:abstractNumId w:val="16"/>
  </w:num>
  <w:num w:numId="13" w16cid:durableId="444009262">
    <w:abstractNumId w:val="14"/>
  </w:num>
  <w:num w:numId="14" w16cid:durableId="1305433052">
    <w:abstractNumId w:val="1"/>
  </w:num>
  <w:num w:numId="15" w16cid:durableId="1721980257">
    <w:abstractNumId w:val="12"/>
  </w:num>
  <w:num w:numId="16" w16cid:durableId="1548033784">
    <w:abstractNumId w:val="6"/>
  </w:num>
  <w:num w:numId="17" w16cid:durableId="18289806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A1"/>
    <w:rsid w:val="00083ABE"/>
    <w:rsid w:val="00164FB8"/>
    <w:rsid w:val="005A4E53"/>
    <w:rsid w:val="005B23A1"/>
    <w:rsid w:val="00631D80"/>
    <w:rsid w:val="00646ED8"/>
    <w:rsid w:val="00C30E64"/>
    <w:rsid w:val="00DD26E8"/>
    <w:rsid w:val="00E1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2987"/>
  <w15:chartTrackingRefBased/>
  <w15:docId w15:val="{E15F55B3-6CA0-4B12-82A3-37454DA2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2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2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2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23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23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23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23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23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23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2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2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2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2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23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23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23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2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23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B23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Маскаева Алина Кузьминична</dc:creator>
  <cp:keywords/>
  <dc:description/>
  <cp:lastModifiedBy>Маскаева Алина Кузьминична</cp:lastModifiedBy>
  <cp:revision>4</cp:revision>
  <dcterms:created xsi:type="dcterms:W3CDTF">2026-03-11T14:37:00Z</dcterms:created>
  <dcterms:modified xsi:type="dcterms:W3CDTF">2026-03-13T11:22:00Z</dcterms:modified>
</cp:coreProperties>
</file>